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1F" w:rsidRDefault="009A0AC4">
      <w:r>
        <w:rPr>
          <w:noProof/>
        </w:rPr>
        <w:drawing>
          <wp:inline distT="0" distB="0" distL="0" distR="0" wp14:anchorId="64321635" wp14:editId="1959B7FC">
            <wp:extent cx="5274310" cy="533657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4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C4"/>
    <w:rsid w:val="009A0AC4"/>
    <w:rsid w:val="009A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0A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0A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0A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0A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张晨飞_茶业</dc:creator>
  <cp:lastModifiedBy>张晨飞_茶业</cp:lastModifiedBy>
  <cp:revision>1</cp:revision>
  <dcterms:created xsi:type="dcterms:W3CDTF">2016-11-28T09:25:00Z</dcterms:created>
  <dcterms:modified xsi:type="dcterms:W3CDTF">2016-11-28T09:26:00Z</dcterms:modified>
</cp:coreProperties>
</file>